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A4497" w:rsidRDefault="00DA4497" w:rsidP="00DA4497">
      <w:pPr>
        <w:pStyle w:val="Nagwek1"/>
        <w:numPr>
          <w:ilvl w:val="0"/>
          <w:numId w:val="0"/>
        </w:numPr>
        <w:ind w:left="432"/>
      </w:pPr>
    </w:p>
    <w:p w:rsidR="00DA4497" w:rsidRPr="00DE3FA8" w:rsidRDefault="00DA4497" w:rsidP="00DA4497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DA4497" w:rsidRPr="002F4133" w:rsidRDefault="00DA4497" w:rsidP="00DA4497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>X Ogólnopolskiego konkursu</w:t>
      </w:r>
      <w:r w:rsidRPr="00DE3FA8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fotograficzneg</w:t>
      </w:r>
      <w:bookmarkStart w:id="0" w:name="_GoBack"/>
      <w:bookmarkEnd w:id="0"/>
      <w:r>
        <w:rPr>
          <w:rFonts w:ascii="Calibri" w:hAnsi="Calibri" w:cs="Calibri"/>
          <w:b/>
          <w:bCs/>
          <w:sz w:val="24"/>
          <w:szCs w:val="24"/>
        </w:rPr>
        <w:t xml:space="preserve">o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Pr="00DE3FA8">
        <w:rPr>
          <w:rFonts w:ascii="Calibri" w:hAnsi="Calibri" w:cs="Calibri"/>
          <w:b/>
          <w:bCs/>
          <w:sz w:val="24"/>
          <w:szCs w:val="24"/>
        </w:rPr>
        <w:t>”</w:t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50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1496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89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11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84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DA4497" w:rsidRPr="002F4133" w:rsidRDefault="00DA4497" w:rsidP="00DA4497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DA4497" w:rsidRDefault="00DA4497" w:rsidP="00DA4497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DA4497" w:rsidRDefault="00DA4497" w:rsidP="00DA4497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DA4497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(Dz.Urz. UE L Nr 119, str. 1)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DA4497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Ogólnopolskiego konkursu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fotograficznego</w:t>
      </w:r>
      <w:r w:rsidRPr="006D2893">
        <w:rPr>
          <w:color w:val="000000"/>
          <w:sz w:val="18"/>
          <w:szCs w:val="18"/>
          <w:lang w:eastAsia="pl-PL"/>
        </w:rPr>
        <w:t xml:space="preserve"> „Odkrywca Światów”</w:t>
      </w:r>
    </w:p>
    <w:p w:rsidR="00DA4497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DA4497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DA4497" w:rsidRPr="002F4133" w:rsidRDefault="00DA4497" w:rsidP="00DA4497"/>
    <w:p w:rsidR="00DA4497" w:rsidRPr="000B6DB5" w:rsidRDefault="00DA4497" w:rsidP="00DA4497"/>
    <w:sectPr w:rsidR="00DA4497" w:rsidRPr="000B6DB5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D3D" w:rsidRDefault="000A0D3D">
      <w:r>
        <w:separator/>
      </w:r>
    </w:p>
  </w:endnote>
  <w:endnote w:type="continuationSeparator" w:id="0">
    <w:p w:rsidR="000A0D3D" w:rsidRDefault="000A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695CE7" w:rsidP="004871BA">
    <w:pPr>
      <w:pStyle w:val="Nagwek"/>
      <w:pBdr>
        <w:top w:val="single" w:sz="4" w:space="1" w:color="auto"/>
      </w:pBdr>
      <w:ind w:left="1560" w:right="1417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111760</wp:posOffset>
          </wp:positionH>
          <wp:positionV relativeFrom="paragraph">
            <wp:posOffset>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5350510</wp:posOffset>
          </wp:positionH>
          <wp:positionV relativeFrom="paragraph">
            <wp:posOffset>31750</wp:posOffset>
          </wp:positionV>
          <wp:extent cx="1244600" cy="76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D3D" w:rsidRDefault="000A0D3D">
      <w:r>
        <w:separator/>
      </w:r>
    </w:p>
  </w:footnote>
  <w:footnote w:type="continuationSeparator" w:id="0">
    <w:p w:rsidR="000A0D3D" w:rsidRDefault="000A0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695CE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695CE7" w:rsidP="001404AF">
    <w:pPr>
      <w:pStyle w:val="Stopka"/>
      <w:tabs>
        <w:tab w:val="clear" w:pos="9072"/>
        <w:tab w:val="left" w:pos="1276"/>
        <w:tab w:val="left" w:pos="2410"/>
        <w:tab w:val="left" w:pos="4536"/>
        <w:tab w:val="left" w:pos="6237"/>
      </w:tabs>
      <w:ind w:left="-142" w:right="-426"/>
      <w:rPr>
        <w:lang w:eastAsia="en-US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5256530</wp:posOffset>
              </wp:positionH>
              <wp:positionV relativeFrom="paragraph">
                <wp:posOffset>-7620</wp:posOffset>
              </wp:positionV>
              <wp:extent cx="1311275" cy="67373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275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A6F" w:rsidRDefault="000D6A6F" w:rsidP="001404AF">
                          <w:pPr>
                            <w:ind w:left="-284"/>
                            <w:jc w:val="center"/>
                          </w:pPr>
                          <w:r w:rsidRPr="001404AF">
                            <w:rPr>
                              <w:sz w:val="12"/>
                              <w:szCs w:val="12"/>
                            </w:rPr>
                            <w:t>Partner O</w:t>
                          </w:r>
                          <w:r w:rsidR="001404AF" w:rsidRPr="001404AF">
                            <w:rPr>
                              <w:sz w:val="12"/>
                              <w:szCs w:val="12"/>
                            </w:rPr>
                            <w:t>polskiego Festiwalu Nauki</w:t>
                          </w:r>
                          <w:r w:rsidR="001404AF">
                            <w:t xml:space="preserve"> </w:t>
                          </w:r>
                          <w:r>
                            <w:br/>
                          </w:r>
                          <w:r w:rsidRPr="000D6A6F">
                            <w:rPr>
                              <w:sz w:val="10"/>
                              <w:szCs w:val="10"/>
                              <w:bdr w:val="single" w:sz="4" w:space="0" w:color="auto"/>
                            </w:rPr>
                            <w:br/>
                          </w:r>
                          <w:r w:rsidR="00695CE7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71600" cy="419100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13.9pt;margin-top:-.6pt;width:103.25pt;height:53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" filled="f" stroked="f">
              <v:textbox style="mso-fit-shape-to-text:t">
                <w:txbxContent>
                  <w:p w:rsidR="000D6A6F" w:rsidRDefault="000D6A6F" w:rsidP="001404AF">
                    <w:pPr>
                      <w:ind w:left="-284"/>
                      <w:jc w:val="center"/>
                    </w:pPr>
                    <w:r w:rsidRPr="001404AF">
                      <w:rPr>
                        <w:sz w:val="12"/>
                        <w:szCs w:val="12"/>
                      </w:rPr>
                      <w:t>Partner O</w:t>
                    </w:r>
                    <w:r w:rsidR="001404AF" w:rsidRPr="001404AF">
                      <w:rPr>
                        <w:sz w:val="12"/>
                        <w:szCs w:val="12"/>
                      </w:rPr>
                      <w:t>polskiego Festiwalu Nauki</w:t>
                    </w:r>
                    <w:r w:rsidR="001404AF">
                      <w:t xml:space="preserve"> </w:t>
                    </w:r>
                    <w:r>
                      <w:br/>
                    </w:r>
                    <w:r w:rsidRPr="000D6A6F">
                      <w:rPr>
                        <w:sz w:val="10"/>
                        <w:szCs w:val="10"/>
                        <w:bdr w:val="single" w:sz="4" w:space="0" w:color="auto"/>
                      </w:rPr>
                      <w:br/>
                    </w:r>
                    <w:r w:rsidR="00695CE7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71600" cy="419100"/>
                          <wp:effectExtent l="0" t="0" r="0" b="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717550" cy="577850"/>
          <wp:effectExtent l="0" t="0" r="0" b="0"/>
          <wp:docPr id="8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50850" cy="584200"/>
          <wp:effectExtent l="0" t="0" r="0" b="0"/>
          <wp:docPr id="9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263650" cy="457200"/>
          <wp:effectExtent l="0" t="0" r="0" b="0"/>
          <wp:docPr id="10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96950" cy="469900"/>
          <wp:effectExtent l="0" t="0" r="0" b="0"/>
          <wp:docPr id="11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92" t="10684" b="534"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98550" cy="495300"/>
          <wp:effectExtent l="0" t="0" r="0" b="0"/>
          <wp:docPr id="12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71" b="-14583"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</w:p>
  <w:p w:rsidR="009B2839" w:rsidRPr="000D6A6F" w:rsidRDefault="000D6A6F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  <w:r>
      <w:rPr>
        <w:rFonts w:ascii="Arial" w:hAnsi="Arial" w:cs="Arial"/>
        <w:color w:val="201F1F"/>
        <w:sz w:val="12"/>
        <w:szCs w:val="12"/>
        <w:shd w:val="clear" w:color="auto" w:fill="FFFFFF"/>
      </w:rPr>
      <w:br/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Projekt dofinansowany ze środków budżetu państwa, przyznanych przez Ministra Nauki i Szkolnictwa Wyższego</w:t>
    </w:r>
    <w:r>
      <w:rPr>
        <w:rFonts w:ascii="Arial" w:hAnsi="Arial" w:cs="Arial"/>
        <w:color w:val="201F1F"/>
        <w:sz w:val="12"/>
        <w:szCs w:val="12"/>
        <w:shd w:val="clear" w:color="auto" w:fill="FFFFFF"/>
      </w:rPr>
      <w:t xml:space="preserve"> </w:t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w ramach Programu „Społeczna odpowiedzialność nauki II”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45B3B"/>
    <w:rsid w:val="00080283"/>
    <w:rsid w:val="00090FDF"/>
    <w:rsid w:val="000A0C4E"/>
    <w:rsid w:val="000A0D3D"/>
    <w:rsid w:val="000A448D"/>
    <w:rsid w:val="000A7FC9"/>
    <w:rsid w:val="000B6DB5"/>
    <w:rsid w:val="000D6A6F"/>
    <w:rsid w:val="0011571E"/>
    <w:rsid w:val="0013178A"/>
    <w:rsid w:val="00132380"/>
    <w:rsid w:val="0013316E"/>
    <w:rsid w:val="001404AF"/>
    <w:rsid w:val="001A3C13"/>
    <w:rsid w:val="001B7B63"/>
    <w:rsid w:val="001C08B6"/>
    <w:rsid w:val="001C1845"/>
    <w:rsid w:val="001D2C4A"/>
    <w:rsid w:val="001E4825"/>
    <w:rsid w:val="002159D1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33B67"/>
    <w:rsid w:val="003448B5"/>
    <w:rsid w:val="00355B36"/>
    <w:rsid w:val="00360DE4"/>
    <w:rsid w:val="00376DE0"/>
    <w:rsid w:val="00380E50"/>
    <w:rsid w:val="003B15BA"/>
    <w:rsid w:val="003C7D29"/>
    <w:rsid w:val="003D6CDF"/>
    <w:rsid w:val="003E3229"/>
    <w:rsid w:val="00404EAF"/>
    <w:rsid w:val="004871BA"/>
    <w:rsid w:val="004916AA"/>
    <w:rsid w:val="004A5385"/>
    <w:rsid w:val="004B42C9"/>
    <w:rsid w:val="004B73FA"/>
    <w:rsid w:val="004F44D2"/>
    <w:rsid w:val="0051405D"/>
    <w:rsid w:val="0052366E"/>
    <w:rsid w:val="0054292D"/>
    <w:rsid w:val="005874FB"/>
    <w:rsid w:val="005B3928"/>
    <w:rsid w:val="006046F0"/>
    <w:rsid w:val="00617569"/>
    <w:rsid w:val="0064335E"/>
    <w:rsid w:val="006456EA"/>
    <w:rsid w:val="00645953"/>
    <w:rsid w:val="00682434"/>
    <w:rsid w:val="00695CE7"/>
    <w:rsid w:val="006A6966"/>
    <w:rsid w:val="006A7CEC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8438B7"/>
    <w:rsid w:val="00847935"/>
    <w:rsid w:val="00862AE1"/>
    <w:rsid w:val="008B57AA"/>
    <w:rsid w:val="008B615C"/>
    <w:rsid w:val="008C3227"/>
    <w:rsid w:val="008C612E"/>
    <w:rsid w:val="008D3CA0"/>
    <w:rsid w:val="008E506F"/>
    <w:rsid w:val="008F5B9D"/>
    <w:rsid w:val="008F606E"/>
    <w:rsid w:val="00911FC3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90C6C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D014AF"/>
    <w:rsid w:val="00D2120D"/>
    <w:rsid w:val="00D73966"/>
    <w:rsid w:val="00DA4497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D3CED329-B0BD-492C-9271-5565C8C9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1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2024-06-11T09:50:00Z</cp:lastPrinted>
  <dcterms:created xsi:type="dcterms:W3CDTF">2024-06-11T18:26:00Z</dcterms:created>
  <dcterms:modified xsi:type="dcterms:W3CDTF">2024-06-11T18:26:00Z</dcterms:modified>
</cp:coreProperties>
</file>